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65" w:rsidRDefault="001D3465" w:rsidP="000D5370">
      <w:pPr>
        <w:rPr>
          <w:rFonts w:ascii="MyriadPro" w:eastAsia="Times New Roman" w:hAnsi="MyriadPro" w:cs="Times New Roman"/>
          <w:b/>
          <w:bCs/>
          <w:color w:val="212529"/>
          <w:sz w:val="36"/>
          <w:szCs w:val="36"/>
          <w:lang w:eastAsia="tr-TR"/>
        </w:rPr>
      </w:pPr>
    </w:p>
    <w:p w:rsidR="00F065FE" w:rsidRDefault="00F065FE" w:rsidP="001D3465">
      <w:pPr>
        <w:shd w:val="clear" w:color="auto" w:fill="FFFFFF"/>
        <w:spacing w:beforeAutospacing="1" w:after="0" w:afterAutospacing="1" w:line="240" w:lineRule="auto"/>
        <w:ind w:hanging="284"/>
        <w:jc w:val="both"/>
        <w:outlineLvl w:val="1"/>
        <w:rPr>
          <w:rFonts w:ascii="MyriadPro" w:eastAsia="Times New Roman" w:hAnsi="MyriadPro" w:cs="Times New Roman"/>
          <w:b/>
          <w:bCs/>
          <w:color w:val="212529"/>
          <w:sz w:val="36"/>
          <w:szCs w:val="36"/>
          <w:lang w:eastAsia="tr-TR"/>
        </w:rPr>
      </w:pPr>
    </w:p>
    <w:p w:rsidR="001D3465" w:rsidRPr="00092BBE" w:rsidRDefault="001D3465" w:rsidP="001D3465">
      <w:pPr>
        <w:jc w:val="center"/>
        <w:rPr>
          <w:rFonts w:ascii="Times New Roman" w:hAnsi="Times New Roman" w:cs="Times New Roman"/>
        </w:rPr>
      </w:pPr>
      <w:r w:rsidRPr="00092BBE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Çarşı </w:t>
      </w:r>
      <w:r w:rsidRPr="00092BBE">
        <w:rPr>
          <w:rFonts w:ascii="Times New Roman" w:hAnsi="Times New Roman" w:cs="Times New Roman"/>
        </w:rPr>
        <w:t xml:space="preserve"> İzin</w:t>
      </w:r>
      <w:proofErr w:type="gramEnd"/>
      <w:r w:rsidRPr="00092BBE">
        <w:rPr>
          <w:rFonts w:ascii="Times New Roman" w:hAnsi="Times New Roman" w:cs="Times New Roman"/>
        </w:rPr>
        <w:t xml:space="preserve"> Dilekçesi)</w:t>
      </w:r>
    </w:p>
    <w:p w:rsidR="001D3465" w:rsidRDefault="001D3465" w:rsidP="001D3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ULUSOY DENİZCİLİK TEKNOLOJİSİ MESLEKİ VE TEKNİK </w:t>
      </w:r>
    </w:p>
    <w:p w:rsidR="001D3465" w:rsidRPr="001B7A86" w:rsidRDefault="001D3465" w:rsidP="001D3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ANADOLU LİSESİ MÜDÜRLÜĞÜ</w:t>
      </w:r>
      <w:r w:rsidRPr="001B7A86">
        <w:rPr>
          <w:rFonts w:ascii="Times New Roman" w:hAnsi="Times New Roman" w:cs="Times New Roman"/>
          <w:b/>
          <w:sz w:val="24"/>
          <w:szCs w:val="24"/>
        </w:rPr>
        <w:t>NE</w:t>
      </w:r>
    </w:p>
    <w:p w:rsidR="001D3465" w:rsidRPr="001B7A86" w:rsidRDefault="001D3465" w:rsidP="001D346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A86">
        <w:rPr>
          <w:rFonts w:ascii="Times New Roman" w:hAnsi="Times New Roman" w:cs="Times New Roman"/>
          <w:b/>
          <w:sz w:val="24"/>
          <w:szCs w:val="24"/>
        </w:rPr>
        <w:t>ÇEŞME/İZMİR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65" w:rsidRDefault="001D3465" w:rsidP="00ED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 bulunduğum</w:t>
      </w:r>
      <w:r w:rsidR="00ED4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ED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sınıfı</w:t>
      </w:r>
      <w:r w:rsidR="00ED4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C9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D4C95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proofErr w:type="gramEnd"/>
      <w:r w:rsidR="00ED4C95">
        <w:rPr>
          <w:rFonts w:ascii="Times New Roman" w:hAnsi="Times New Roman" w:cs="Times New Roman"/>
          <w:sz w:val="24"/>
          <w:szCs w:val="24"/>
        </w:rPr>
        <w:t>’in o</w:t>
      </w:r>
      <w:r>
        <w:rPr>
          <w:rFonts w:ascii="Times New Roman" w:hAnsi="Times New Roman" w:cs="Times New Roman"/>
          <w:sz w:val="24"/>
          <w:szCs w:val="24"/>
        </w:rPr>
        <w:t xml:space="preserve">kulunuzdan mezun oluncaya/okulunuzdan ayrılıncaya kadar </w:t>
      </w:r>
      <w:r w:rsidR="007864E1">
        <w:rPr>
          <w:rFonts w:ascii="Times New Roman" w:hAnsi="Times New Roman" w:cs="Times New Roman"/>
          <w:sz w:val="24"/>
          <w:szCs w:val="24"/>
        </w:rPr>
        <w:t xml:space="preserve">tüm </w:t>
      </w:r>
      <w:r>
        <w:rPr>
          <w:rFonts w:ascii="Times New Roman" w:hAnsi="Times New Roman" w:cs="Times New Roman"/>
          <w:sz w:val="24"/>
          <w:szCs w:val="24"/>
        </w:rPr>
        <w:t xml:space="preserve">sorumluluğu tarafıma ait olmak üzere </w:t>
      </w:r>
      <w:r w:rsidRPr="00095545">
        <w:rPr>
          <w:rFonts w:ascii="Times New Roman" w:hAnsi="Times New Roman" w:cs="Times New Roman"/>
          <w:b/>
          <w:i/>
          <w:sz w:val="24"/>
          <w:szCs w:val="24"/>
        </w:rPr>
        <w:t>okul idaresinin uygun gördüğü durumlarda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aşağıda belirtilen ilkeler doğrultusunda  pansiyon </w:t>
      </w:r>
      <w:r w:rsidR="00ED4C95">
        <w:rPr>
          <w:rFonts w:ascii="Times New Roman" w:hAnsi="Times New Roman" w:cs="Times New Roman"/>
          <w:sz w:val="24"/>
          <w:szCs w:val="24"/>
        </w:rPr>
        <w:t>çarşı</w:t>
      </w:r>
      <w:r>
        <w:rPr>
          <w:rFonts w:ascii="Times New Roman" w:hAnsi="Times New Roman" w:cs="Times New Roman"/>
          <w:sz w:val="24"/>
          <w:szCs w:val="24"/>
        </w:rPr>
        <w:t xml:space="preserve"> izinlerinin</w:t>
      </w:r>
      <w:r w:rsidR="007864E1">
        <w:rPr>
          <w:rFonts w:ascii="Times New Roman" w:hAnsi="Times New Roman" w:cs="Times New Roman"/>
          <w:sz w:val="24"/>
          <w:szCs w:val="24"/>
        </w:rPr>
        <w:t xml:space="preserve"> kullanmasını</w:t>
      </w:r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</w:t>
      </w:r>
      <w:r w:rsidR="006D589F">
        <w:rPr>
          <w:rFonts w:ascii="Times New Roman" w:hAnsi="Times New Roman" w:cs="Times New Roman"/>
          <w:sz w:val="24"/>
          <w:szCs w:val="24"/>
        </w:rPr>
        <w:t>4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Veli – Adı/Soyadı/İmza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1D3465" w:rsidRDefault="001D3465" w:rsidP="001D3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3465" w:rsidRPr="001D3465" w:rsidRDefault="006D589F" w:rsidP="001D3465">
      <w:pPr>
        <w:shd w:val="clear" w:color="auto" w:fill="FFFFFF"/>
        <w:spacing w:beforeAutospacing="1" w:after="0" w:afterAutospacing="1" w:line="240" w:lineRule="auto"/>
        <w:ind w:hanging="284"/>
        <w:jc w:val="both"/>
        <w:outlineLvl w:val="1"/>
        <w:rPr>
          <w:rFonts w:ascii="MyriadPro" w:eastAsia="Times New Roman" w:hAnsi="MyriadPro" w:cs="Times New Roman"/>
          <w:color w:val="212529"/>
          <w:sz w:val="36"/>
          <w:szCs w:val="36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36"/>
          <w:szCs w:val="36"/>
          <w:lang w:eastAsia="tr-TR"/>
        </w:rPr>
        <w:t xml:space="preserve">                                                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36"/>
          <w:szCs w:val="36"/>
          <w:lang w:eastAsia="tr-TR"/>
        </w:rPr>
        <w:t>Çarşı İzni</w:t>
      </w:r>
      <w:bookmarkStart w:id="0" w:name="_GoBack"/>
      <w:bookmarkEnd w:id="0"/>
    </w:p>
    <w:p w:rsidR="001D3465" w:rsidRPr="001D3465" w:rsidRDefault="00ED4C95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Çarşı izni hafta içi veya hafta sonu öğrencilerimizin sosyal-kültürel ve maddi ihtiyaçlarını gidermeleri için verilmiş bir izindir. 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Çarşı iznine çıkacak öğrenci çarşı izin defterini mutlak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doldurmalıdır.</w:t>
      </w:r>
    </w:p>
    <w:p w:rsidR="001D3465" w:rsidRPr="001D3465" w:rsidRDefault="00ED4C95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Çarşı iznine çıkacak öğrenciler, Çarşı İzin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Defterini Belletmen öğretmen nezaretinde doldurduktan sonra çıkış yapabilecektir.</w:t>
      </w:r>
      <w:r w:rsidR="007864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İzin dönüşünde </w:t>
      </w:r>
      <w:r w:rsidR="007864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Defter doldurularak belletmene bilgi verilecektir. Bu usule uygun hareket etmeyen öğrencilerle ilgili 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pansiyon</w:t>
      </w:r>
      <w:r w:rsidR="007864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</w:t>
      </w:r>
      <w:r w:rsidR="00F51E0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n izinsiz ayrıldığı veya 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geç geldi ya</w:t>
      </w:r>
      <w:r w:rsidR="007864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da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gelmedi olarak düşünüle</w:t>
      </w:r>
      <w:r w:rsidR="007864E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ek. MEB Ortaöğretim Kurumları Yönetmeliği kapsamında disiplin süreci başlatılacaktır.</w:t>
      </w:r>
    </w:p>
    <w:p w:rsidR="001D3465" w:rsidRPr="001D3465" w:rsidRDefault="007864E1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Çarşı izni hafta içi 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öğle arası 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kullanılmaz. Çarşı iznine idarece belirlenen saatler arasında çıkılacaktır. Öğrenci çarşı iznine çıktığında, toplum örf, âdet, gelenek, göreneklerine aykırı hâl ve hareketlerde bulunmaz; toplumu rahatsız etmez, öğrencilere yasak </w:t>
      </w:r>
      <w:proofErr w:type="gramStart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lokal</w:t>
      </w:r>
      <w:proofErr w:type="gramEnd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</w:t>
      </w:r>
      <w:proofErr w:type="spellStart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cafe</w:t>
      </w:r>
      <w:proofErr w:type="spellEnd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kahvehanelere girmez. Siyasî partilerin miting ve gösterilerine katılmaz, </w:t>
      </w:r>
      <w:proofErr w:type="gramStart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lokallerinde</w:t>
      </w:r>
      <w:proofErr w:type="gramEnd"/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görev almaz.</w:t>
      </w:r>
    </w:p>
    <w:p w:rsidR="001D3465" w:rsidRPr="001D3465" w:rsidRDefault="007864E1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Çarşı izni için velilerden eğitim öğretim yılı başında imzalı izin dilekçesi alınır. 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Çarşı iznine çıkan tüm öğrencilerin izin süresince maddi ve manevi tüm sorumlulukları veliye aittir.</w:t>
      </w:r>
    </w:p>
    <w:p w:rsidR="001D3465" w:rsidRPr="001D3465" w:rsidRDefault="007864E1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Çarşı iznine çıkan öğrenci vaktinde dönmediğinde durum güvenlik personeli veya nöbetçi öğretmen tarafından tespit edilerek idareye bildirilir. Öğrenci hakkında gerekli disiplin işlemi uygulanır.</w:t>
      </w:r>
    </w:p>
    <w:p w:rsidR="001D3465" w:rsidRPr="001D3465" w:rsidRDefault="007864E1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Hafta içi çarşı izni ders bitiş saatinde başlar ve 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</w:t>
      </w:r>
      <w:r w:rsidR="005D3A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0 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sona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erer.</w:t>
      </w:r>
    </w:p>
    <w:p w:rsidR="001D3465" w:rsidRPr="001D3465" w:rsidRDefault="007864E1" w:rsidP="00ED4C95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Hafta sonu çarşı izni </w:t>
      </w:r>
      <w:r w:rsidR="005D3A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</w:t>
      </w:r>
      <w:r w:rsidR="005D3A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0 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başlar ve 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</w:t>
      </w:r>
      <w:r w:rsidR="00C738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:</w:t>
      </w:r>
      <w:r w:rsidR="005D3A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</w:t>
      </w:r>
      <w:r w:rsidR="001D3465" w:rsidRPr="001D346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0 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sona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1D3465" w:rsidRPr="001D346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erer.</w:t>
      </w:r>
    </w:p>
    <w:sectPr w:rsidR="001D3465" w:rsidRPr="001D3465" w:rsidSect="00DD260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65"/>
    <w:rsid w:val="000D5370"/>
    <w:rsid w:val="001D3465"/>
    <w:rsid w:val="00326E22"/>
    <w:rsid w:val="005D3A1D"/>
    <w:rsid w:val="006D589F"/>
    <w:rsid w:val="007864E1"/>
    <w:rsid w:val="007D6ED8"/>
    <w:rsid w:val="0091744B"/>
    <w:rsid w:val="00AB7346"/>
    <w:rsid w:val="00C7388D"/>
    <w:rsid w:val="00DD260F"/>
    <w:rsid w:val="00ED4C95"/>
    <w:rsid w:val="00F065FE"/>
    <w:rsid w:val="00F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0B28"/>
  <w15:docId w15:val="{6A4C6D7B-6D0E-47AC-90B2-7963A8BC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D3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346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D3465"/>
    <w:rPr>
      <w:b/>
      <w:bCs/>
    </w:rPr>
  </w:style>
  <w:style w:type="paragraph" w:styleId="ListeParagraf">
    <w:name w:val="List Paragraph"/>
    <w:basedOn w:val="Normal"/>
    <w:uiPriority w:val="34"/>
    <w:qFormat/>
    <w:rsid w:val="001D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Windows Kullanıcısı</cp:lastModifiedBy>
  <cp:revision>2</cp:revision>
  <cp:lastPrinted>2023-09-11T08:27:00Z</cp:lastPrinted>
  <dcterms:created xsi:type="dcterms:W3CDTF">2024-07-17T12:37:00Z</dcterms:created>
  <dcterms:modified xsi:type="dcterms:W3CDTF">2024-07-17T12:37:00Z</dcterms:modified>
</cp:coreProperties>
</file>